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D58" w:rsidRDefault="00F84D58" w:rsidP="00FC07AD">
      <w:pPr>
        <w:pStyle w:val="Title"/>
        <w:jc w:val="left"/>
        <w:rPr>
          <w:sz w:val="22"/>
        </w:rPr>
      </w:pPr>
      <w:r w:rsidRPr="006B1DE0">
        <w:rPr>
          <w:b w:val="0"/>
          <w:noProof/>
          <w:sz w:val="22"/>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olf figure" style="width:90.75pt;height:85.5pt;visibility:visible">
            <v:imagedata r:id="rId5" o:title=""/>
          </v:shape>
        </w:pict>
      </w:r>
    </w:p>
    <w:p w:rsidR="00F84D58" w:rsidRDefault="00F84D58">
      <w:pPr>
        <w:pStyle w:val="Title"/>
      </w:pPr>
      <w:r>
        <w:t>2</w:t>
      </w:r>
      <w:r w:rsidRPr="00715E8F">
        <w:rPr>
          <w:vertAlign w:val="superscript"/>
        </w:rPr>
        <w:t>nd</w:t>
      </w:r>
      <w:r>
        <w:t xml:space="preserve"> Annual Penn Lake Association Golf Tournament</w:t>
      </w:r>
    </w:p>
    <w:p w:rsidR="00F84D58" w:rsidRDefault="00F84D58">
      <w:pPr>
        <w:pStyle w:val="Title"/>
      </w:pPr>
    </w:p>
    <w:p w:rsidR="00F84D58" w:rsidRDefault="00F84D58">
      <w:pPr>
        <w:jc w:val="center"/>
        <w:rPr>
          <w:b/>
          <w:bCs/>
          <w:sz w:val="48"/>
          <w:u w:val="single"/>
        </w:rPr>
      </w:pPr>
      <w:smartTag w:uri="urn:schemas-microsoft-com:office:smarttags" w:element="City">
        <w:smartTag w:uri="urn:schemas-microsoft-com:office:smarttags" w:element="place">
          <w:r>
            <w:rPr>
              <w:b/>
              <w:bCs/>
              <w:sz w:val="48"/>
              <w:u w:val="single"/>
            </w:rPr>
            <w:t>Wilkes-Barre</w:t>
          </w:r>
        </w:smartTag>
      </w:smartTag>
      <w:r>
        <w:rPr>
          <w:b/>
          <w:bCs/>
          <w:sz w:val="48"/>
          <w:u w:val="single"/>
        </w:rPr>
        <w:t xml:space="preserve"> Municipal Golf Course</w:t>
      </w:r>
    </w:p>
    <w:p w:rsidR="00F84D58" w:rsidRDefault="00F84D58">
      <w:pPr>
        <w:jc w:val="center"/>
        <w:rPr>
          <w:b/>
          <w:bCs/>
          <w:sz w:val="48"/>
        </w:rPr>
      </w:pPr>
      <w:r>
        <w:rPr>
          <w:b/>
          <w:bCs/>
          <w:sz w:val="48"/>
          <w:u w:val="single"/>
        </w:rPr>
        <w:t>Saturday – August 7, 2010</w:t>
      </w:r>
      <w:r w:rsidRPr="00A77388">
        <w:rPr>
          <w:b/>
          <w:bCs/>
          <w:sz w:val="48"/>
        </w:rPr>
        <w:t xml:space="preserve"> </w:t>
      </w:r>
    </w:p>
    <w:p w:rsidR="00F84D58" w:rsidRPr="00A77388" w:rsidRDefault="00F84D58">
      <w:pPr>
        <w:jc w:val="center"/>
        <w:rPr>
          <w:b/>
          <w:bCs/>
          <w:sz w:val="28"/>
          <w:szCs w:val="28"/>
          <w:u w:val="single"/>
        </w:rPr>
      </w:pPr>
      <w:r w:rsidRPr="00A77388">
        <w:rPr>
          <w:b/>
          <w:bCs/>
          <w:sz w:val="28"/>
          <w:szCs w:val="28"/>
        </w:rPr>
        <w:t>(</w:t>
      </w:r>
      <w:smartTag w:uri="urn:schemas-microsoft-com:office:smarttags" w:element="time">
        <w:smartTagPr>
          <w:attr w:name="Hour" w:val="8"/>
          <w:attr w:name="Minute" w:val="0"/>
        </w:smartTagPr>
        <w:r w:rsidRPr="00A77388">
          <w:rPr>
            <w:b/>
            <w:bCs/>
            <w:sz w:val="28"/>
            <w:szCs w:val="28"/>
          </w:rPr>
          <w:t>8AM</w:t>
        </w:r>
      </w:smartTag>
      <w:r w:rsidRPr="00A77388">
        <w:rPr>
          <w:b/>
          <w:bCs/>
          <w:sz w:val="28"/>
          <w:szCs w:val="28"/>
        </w:rPr>
        <w:t xml:space="preserve"> shotgun start)</w:t>
      </w:r>
    </w:p>
    <w:p w:rsidR="00F84D58" w:rsidRDefault="00F84D58">
      <w:pPr>
        <w:rPr>
          <w:b/>
          <w:bCs/>
        </w:rPr>
      </w:pPr>
    </w:p>
    <w:p w:rsidR="00F84D58" w:rsidRDefault="00F84D58">
      <w:pPr>
        <w:rPr>
          <w:b/>
          <w:bCs/>
        </w:rPr>
      </w:pPr>
    </w:p>
    <w:p w:rsidR="00F84D58" w:rsidRDefault="00F84D58">
      <w:pPr>
        <w:pStyle w:val="Heading1"/>
      </w:pPr>
      <w:r>
        <w:t>Format - Captain &amp; Crew</w:t>
      </w:r>
    </w:p>
    <w:p w:rsidR="00F84D58" w:rsidRDefault="00F84D58"/>
    <w:p w:rsidR="00F84D58" w:rsidRDefault="00F84D58" w:rsidP="00C00F32">
      <w:pPr>
        <w:pStyle w:val="Heading1"/>
      </w:pPr>
      <w:r>
        <w:t>Cost      - $60 (Includes green fee &amp; cart rental)</w:t>
      </w:r>
    </w:p>
    <w:p w:rsidR="00F84D58" w:rsidRDefault="00F84D58">
      <w:pPr>
        <w:pStyle w:val="Heading1"/>
      </w:pPr>
    </w:p>
    <w:p w:rsidR="00F84D58" w:rsidRDefault="00F84D58"/>
    <w:p w:rsidR="00F84D58" w:rsidRPr="00715E8F" w:rsidRDefault="00F84D58">
      <w:pPr>
        <w:rPr>
          <w:b/>
          <w:bCs/>
          <w:sz w:val="36"/>
        </w:rPr>
      </w:pPr>
      <w:r>
        <w:rPr>
          <w:b/>
          <w:bCs/>
          <w:sz w:val="36"/>
        </w:rPr>
        <w:t>Please sign up by notifying</w:t>
      </w:r>
    </w:p>
    <w:p w:rsidR="00F84D58" w:rsidRDefault="00F84D58">
      <w:pPr>
        <w:rPr>
          <w:b/>
          <w:bCs/>
          <w:sz w:val="28"/>
          <w:szCs w:val="28"/>
        </w:rPr>
      </w:pPr>
      <w:r w:rsidRPr="00A77388">
        <w:rPr>
          <w:b/>
          <w:bCs/>
          <w:sz w:val="28"/>
          <w:szCs w:val="28"/>
        </w:rPr>
        <w:t xml:space="preserve">Tom Carter </w:t>
      </w:r>
      <w:r>
        <w:rPr>
          <w:b/>
          <w:bCs/>
          <w:sz w:val="28"/>
          <w:szCs w:val="28"/>
        </w:rPr>
        <w:tab/>
      </w:r>
      <w:r w:rsidRPr="00A77388">
        <w:rPr>
          <w:b/>
          <w:bCs/>
          <w:sz w:val="28"/>
          <w:szCs w:val="28"/>
        </w:rPr>
        <w:t>(</w:t>
      </w:r>
      <w:hyperlink r:id="rId6" w:history="1">
        <w:r w:rsidRPr="00C42BFC">
          <w:rPr>
            <w:rStyle w:val="Hyperlink"/>
            <w:b/>
            <w:bCs/>
            <w:sz w:val="28"/>
            <w:szCs w:val="28"/>
          </w:rPr>
          <w:t>tom.carter@fairchildsemi.com</w:t>
        </w:r>
      </w:hyperlink>
      <w:r>
        <w:rPr>
          <w:b/>
          <w:bCs/>
          <w:sz w:val="28"/>
          <w:szCs w:val="28"/>
        </w:rPr>
        <w:t>)</w:t>
      </w:r>
      <w:r>
        <w:rPr>
          <w:b/>
          <w:bCs/>
          <w:sz w:val="28"/>
          <w:szCs w:val="28"/>
        </w:rPr>
        <w:tab/>
        <w:t>[570-443-0829]</w:t>
      </w:r>
      <w:r w:rsidRPr="00A77388">
        <w:rPr>
          <w:b/>
          <w:bCs/>
          <w:sz w:val="28"/>
          <w:szCs w:val="28"/>
        </w:rPr>
        <w:t xml:space="preserve"> </w:t>
      </w:r>
    </w:p>
    <w:p w:rsidR="00F84D58" w:rsidRPr="00A77388" w:rsidRDefault="00F84D58">
      <w:pPr>
        <w:rPr>
          <w:b/>
          <w:bCs/>
          <w:sz w:val="28"/>
          <w:szCs w:val="28"/>
        </w:rPr>
      </w:pPr>
      <w:r>
        <w:rPr>
          <w:b/>
          <w:bCs/>
          <w:sz w:val="28"/>
          <w:szCs w:val="28"/>
        </w:rPr>
        <w:t>Phil McGarrigan</w:t>
      </w:r>
      <w:r>
        <w:rPr>
          <w:b/>
          <w:bCs/>
          <w:sz w:val="28"/>
          <w:szCs w:val="28"/>
        </w:rPr>
        <w:tab/>
        <w:t>(</w:t>
      </w:r>
      <w:hyperlink r:id="rId7" w:history="1">
        <w:r w:rsidRPr="00902BBC">
          <w:rPr>
            <w:rStyle w:val="Hyperlink"/>
            <w:b/>
            <w:bCs/>
            <w:sz w:val="28"/>
            <w:szCs w:val="28"/>
          </w:rPr>
          <w:t>philmack1248@aol.com</w:t>
        </w:r>
      </w:hyperlink>
      <w:r>
        <w:rPr>
          <w:b/>
          <w:bCs/>
          <w:sz w:val="28"/>
          <w:szCs w:val="28"/>
        </w:rPr>
        <w:t>)</w:t>
      </w:r>
      <w:r>
        <w:rPr>
          <w:b/>
          <w:bCs/>
          <w:sz w:val="28"/>
          <w:szCs w:val="28"/>
        </w:rPr>
        <w:tab/>
      </w:r>
      <w:r>
        <w:rPr>
          <w:b/>
          <w:bCs/>
          <w:sz w:val="28"/>
          <w:szCs w:val="28"/>
        </w:rPr>
        <w:tab/>
        <w:t>[570-443-7519]</w:t>
      </w:r>
    </w:p>
    <w:p w:rsidR="00F84D58" w:rsidRDefault="00F84D58" w:rsidP="00DE7653">
      <w:pPr>
        <w:rPr>
          <w:b/>
          <w:bCs/>
          <w:sz w:val="36"/>
        </w:rPr>
      </w:pPr>
      <w:r>
        <w:rPr>
          <w:b/>
          <w:bCs/>
          <w:sz w:val="36"/>
        </w:rPr>
        <w:t>by Sunday August 1, 2010</w:t>
      </w:r>
    </w:p>
    <w:p w:rsidR="00F84D58" w:rsidRDefault="00F84D58">
      <w:pPr>
        <w:pBdr>
          <w:bottom w:val="dotted" w:sz="24" w:space="1" w:color="auto"/>
        </w:pBdr>
        <w:rPr>
          <w:b/>
          <w:bCs/>
          <w:sz w:val="36"/>
        </w:rPr>
      </w:pPr>
    </w:p>
    <w:p w:rsidR="00F84D58" w:rsidRDefault="00F84D58">
      <w:pPr>
        <w:pBdr>
          <w:bottom w:val="dotted" w:sz="24" w:space="1" w:color="auto"/>
        </w:pBdr>
        <w:rPr>
          <w:b/>
          <w:bCs/>
          <w:sz w:val="36"/>
        </w:rPr>
      </w:pPr>
    </w:p>
    <w:p w:rsidR="00F84D58" w:rsidRDefault="00F84D58">
      <w:pPr>
        <w:rPr>
          <w:b/>
          <w:bCs/>
          <w:sz w:val="36"/>
        </w:rPr>
      </w:pPr>
      <w:r>
        <w:rPr>
          <w:noProof/>
        </w:rPr>
        <w:pict>
          <v:shapetype id="_x0000_t202" coordsize="21600,21600" o:spt="202" path="m,l,21600r21600,l21600,xe">
            <v:stroke joinstyle="miter"/>
            <v:path gradientshapeok="t" o:connecttype="rect"/>
          </v:shapetype>
          <v:shape id="_x0000_s1026" type="#_x0000_t202" style="position:absolute;margin-left:222.25pt;margin-top:5.65pt;width:281pt;height:231pt;z-index:251657728" stroked="f">
            <v:textbox>
              <w:txbxContent>
                <w:p w:rsidR="00F84D58" w:rsidRDefault="00F84D58" w:rsidP="00C165A7">
                  <w:pPr>
                    <w:jc w:val="center"/>
                    <w:rPr>
                      <w:b/>
                      <w:sz w:val="28"/>
                      <w:szCs w:val="28"/>
                      <w:u w:val="single"/>
                    </w:rPr>
                  </w:pPr>
                  <w:r>
                    <w:rPr>
                      <w:b/>
                      <w:sz w:val="28"/>
                      <w:szCs w:val="28"/>
                      <w:u w:val="single"/>
                    </w:rPr>
                    <w:t>HOLE SPONSORSHIPS:</w:t>
                  </w:r>
                </w:p>
                <w:p w:rsidR="00F84D58" w:rsidRPr="009727B5" w:rsidRDefault="00F84D58" w:rsidP="00C165A7">
                  <w:pPr>
                    <w:jc w:val="center"/>
                  </w:pPr>
                </w:p>
                <w:p w:rsidR="00F84D58" w:rsidRDefault="00F84D58" w:rsidP="00211538">
                  <w:r>
                    <w:t xml:space="preserve">Name or </w:t>
                  </w:r>
                  <w:r w:rsidRPr="00211538">
                    <w:t>Company</w:t>
                  </w:r>
                  <w:r>
                    <w:t>:</w:t>
                  </w:r>
                </w:p>
                <w:p w:rsidR="00F84D58" w:rsidRDefault="00F84D58" w:rsidP="00211538"/>
                <w:p w:rsidR="00F84D58" w:rsidRDefault="00F84D58" w:rsidP="00211538">
                  <w:r>
                    <w:t>___________________________________________</w:t>
                  </w:r>
                </w:p>
                <w:p w:rsidR="00F84D58" w:rsidRDefault="00F84D58" w:rsidP="00211538"/>
                <w:p w:rsidR="00F84D58" w:rsidRDefault="00F84D58" w:rsidP="00211538">
                  <w:r>
                    <w:t>Contact Person:</w:t>
                  </w:r>
                </w:p>
                <w:p w:rsidR="00F84D58" w:rsidRDefault="00F84D58" w:rsidP="00211538"/>
                <w:p w:rsidR="00F84D58" w:rsidRDefault="00F84D58" w:rsidP="00211538">
                  <w:r>
                    <w:t>___________________________________________</w:t>
                  </w:r>
                </w:p>
                <w:p w:rsidR="00F84D58" w:rsidRDefault="00F84D58" w:rsidP="00977957">
                  <w:pPr>
                    <w:jc w:val="center"/>
                    <w:rPr>
                      <w:sz w:val="28"/>
                      <w:szCs w:val="28"/>
                    </w:rPr>
                  </w:pPr>
                </w:p>
                <w:p w:rsidR="00F84D58" w:rsidRPr="00977957" w:rsidRDefault="00F84D58" w:rsidP="00977957">
                  <w:r>
                    <w:t>Check Amount:</w:t>
                  </w:r>
                  <w:r>
                    <w:tab/>
                  </w:r>
                  <w:r w:rsidRPr="00977957">
                    <w:t>$25</w:t>
                  </w:r>
                  <w:r>
                    <w:tab/>
                  </w:r>
                  <w:r w:rsidRPr="00CC4287">
                    <w:rPr>
                      <w:noProof/>
                    </w:rPr>
                    <w:pict>
                      <v:shape id="Picture 2" o:spid="_x0000_i1027" type="#_x0000_t75" style="width:8.25pt;height:9pt;visibility:visible">
                        <v:imagedata r:id="rId8" o:title=""/>
                      </v:shape>
                    </w:pict>
                  </w:r>
                  <w:r>
                    <w:t>other $______</w:t>
                  </w:r>
                  <w:r>
                    <w:tab/>
                  </w:r>
                </w:p>
                <w:p w:rsidR="00F84D58" w:rsidRDefault="00F84D58" w:rsidP="00211538"/>
                <w:p w:rsidR="00F84D58" w:rsidRPr="00211538" w:rsidRDefault="00F84D58" w:rsidP="009727B5">
                  <w:pPr>
                    <w:jc w:val="center"/>
                    <w:rPr>
                      <w:sz w:val="22"/>
                      <w:szCs w:val="22"/>
                    </w:rPr>
                  </w:pPr>
                  <w:r w:rsidRPr="00211538">
                    <w:rPr>
                      <w:sz w:val="22"/>
                      <w:szCs w:val="22"/>
                    </w:rPr>
                    <w:t>Please make check payable to “Penn Lake Association”</w:t>
                  </w:r>
                </w:p>
              </w:txbxContent>
            </v:textbox>
          </v:shape>
        </w:pict>
      </w:r>
      <w:r>
        <w:rPr>
          <w:noProof/>
        </w:rPr>
        <w:pict>
          <v:shapetype id="_x0000_t32" coordsize="21600,21600" o:spt="32" o:oned="t" path="m,l21600,21600e" filled="f">
            <v:path arrowok="t" fillok="f" o:connecttype="none"/>
            <o:lock v:ext="edit" shapetype="t"/>
          </v:shapetype>
          <v:shape id="_x0000_s1027" type="#_x0000_t32" style="position:absolute;margin-left:214.5pt;margin-top:5.65pt;width:0;height:231pt;z-index:251656704" o:connectortype="straight" strokeweight="2pt">
            <v:stroke dashstyle="1 1"/>
          </v:shape>
        </w:pict>
      </w:r>
    </w:p>
    <w:p w:rsidR="00F84D58" w:rsidRDefault="00F84D58">
      <w:pPr>
        <w:rPr>
          <w:b/>
          <w:bCs/>
          <w:sz w:val="36"/>
        </w:rPr>
      </w:pPr>
    </w:p>
    <w:p w:rsidR="00F84D58" w:rsidRPr="00C165A7" w:rsidRDefault="00F84D58">
      <w:pPr>
        <w:rPr>
          <w:b/>
          <w:bCs/>
          <w:sz w:val="28"/>
          <w:szCs w:val="28"/>
        </w:rPr>
      </w:pPr>
      <w:r w:rsidRPr="00C165A7">
        <w:rPr>
          <w:b/>
          <w:bCs/>
          <w:sz w:val="28"/>
          <w:szCs w:val="28"/>
        </w:rPr>
        <w:t>Foursome :</w:t>
      </w:r>
    </w:p>
    <w:p w:rsidR="00F84D58" w:rsidRDefault="00F84D58">
      <w:pPr>
        <w:rPr>
          <w:b/>
          <w:bCs/>
          <w:sz w:val="36"/>
        </w:rPr>
      </w:pPr>
    </w:p>
    <w:p w:rsidR="00F84D58" w:rsidRDefault="00F84D58" w:rsidP="00C165A7">
      <w:pPr>
        <w:rPr>
          <w:b/>
          <w:bCs/>
          <w:sz w:val="36"/>
        </w:rPr>
      </w:pPr>
      <w:r>
        <w:rPr>
          <w:b/>
          <w:bCs/>
          <w:sz w:val="36"/>
        </w:rPr>
        <w:t>-------------------------------</w:t>
      </w:r>
    </w:p>
    <w:p w:rsidR="00F84D58" w:rsidRDefault="00F84D58" w:rsidP="00C165A7">
      <w:pPr>
        <w:rPr>
          <w:b/>
          <w:bCs/>
          <w:sz w:val="36"/>
        </w:rPr>
      </w:pPr>
      <w:r>
        <w:rPr>
          <w:b/>
          <w:bCs/>
          <w:sz w:val="36"/>
        </w:rPr>
        <w:t xml:space="preserve">------------------------------- </w:t>
      </w:r>
    </w:p>
    <w:p w:rsidR="00F84D58" w:rsidRDefault="00F84D58" w:rsidP="00C165A7">
      <w:pPr>
        <w:rPr>
          <w:b/>
          <w:bCs/>
          <w:sz w:val="36"/>
        </w:rPr>
      </w:pPr>
      <w:r>
        <w:rPr>
          <w:b/>
          <w:bCs/>
          <w:sz w:val="36"/>
        </w:rPr>
        <w:t>-------------------------------</w:t>
      </w:r>
    </w:p>
    <w:p w:rsidR="00F84D58" w:rsidRDefault="00F84D58" w:rsidP="00C165A7">
      <w:pPr>
        <w:rPr>
          <w:b/>
          <w:bCs/>
          <w:sz w:val="36"/>
        </w:rPr>
      </w:pPr>
      <w:r>
        <w:rPr>
          <w:noProof/>
        </w:rPr>
        <w:pict>
          <v:rect id="_x0000_s1028" style="position:absolute;margin-left:326.25pt;margin-top:13.1pt;width:7.15pt;height:8.25pt;z-index:251658752"/>
        </w:pict>
      </w:r>
      <w:r>
        <w:rPr>
          <w:b/>
          <w:bCs/>
          <w:sz w:val="36"/>
        </w:rPr>
        <w:t>-------------------------------</w:t>
      </w:r>
    </w:p>
    <w:p w:rsidR="00F84D58" w:rsidRDefault="00F84D58">
      <w:pPr>
        <w:rPr>
          <w:b/>
          <w:bCs/>
          <w:sz w:val="36"/>
        </w:rPr>
      </w:pPr>
    </w:p>
    <w:p w:rsidR="00F84D58" w:rsidRPr="005D2E65" w:rsidRDefault="00F84D58" w:rsidP="003E2E38">
      <w:pPr>
        <w:numPr>
          <w:ilvl w:val="0"/>
          <w:numId w:val="1"/>
        </w:numPr>
        <w:rPr>
          <w:b/>
          <w:bCs/>
          <w:sz w:val="28"/>
          <w:szCs w:val="28"/>
        </w:rPr>
      </w:pPr>
      <w:r w:rsidRPr="005D2E65">
        <w:rPr>
          <w:b/>
          <w:bCs/>
          <w:sz w:val="28"/>
          <w:szCs w:val="28"/>
        </w:rPr>
        <w:t>Please be at the course at least 20 minutes prior to tee time.</w:t>
      </w:r>
    </w:p>
    <w:p w:rsidR="00F84D58" w:rsidRDefault="00F84D58" w:rsidP="003E2E38">
      <w:pPr>
        <w:numPr>
          <w:ilvl w:val="0"/>
          <w:numId w:val="1"/>
        </w:numPr>
        <w:rPr>
          <w:b/>
          <w:bCs/>
          <w:sz w:val="28"/>
          <w:szCs w:val="28"/>
        </w:rPr>
      </w:pPr>
      <w:r w:rsidRPr="005D2E65">
        <w:rPr>
          <w:b/>
          <w:bCs/>
          <w:sz w:val="28"/>
          <w:szCs w:val="28"/>
        </w:rPr>
        <w:t>Proper golf attire required. No tee shirts or tank tops. Shorts may be worn</w:t>
      </w:r>
      <w:r>
        <w:rPr>
          <w:b/>
          <w:bCs/>
          <w:sz w:val="28"/>
          <w:szCs w:val="28"/>
        </w:rPr>
        <w:t>.</w:t>
      </w:r>
      <w:r w:rsidRPr="005D2E65">
        <w:rPr>
          <w:b/>
          <w:bCs/>
          <w:sz w:val="28"/>
          <w:szCs w:val="28"/>
        </w:rPr>
        <w:t xml:space="preserve"> </w:t>
      </w:r>
      <w:r>
        <w:rPr>
          <w:b/>
          <w:bCs/>
          <w:sz w:val="28"/>
          <w:szCs w:val="28"/>
        </w:rPr>
        <w:t>H</w:t>
      </w:r>
      <w:r w:rsidRPr="005D2E65">
        <w:rPr>
          <w:b/>
          <w:bCs/>
          <w:sz w:val="28"/>
          <w:szCs w:val="28"/>
        </w:rPr>
        <w:t>owever, gym shorts and sweat pants are not permitted.</w:t>
      </w:r>
    </w:p>
    <w:p w:rsidR="00F84D58" w:rsidRPr="005D2E65" w:rsidRDefault="00F84D58" w:rsidP="003E2E38">
      <w:pPr>
        <w:numPr>
          <w:ilvl w:val="0"/>
          <w:numId w:val="1"/>
        </w:numPr>
        <w:rPr>
          <w:b/>
          <w:bCs/>
          <w:sz w:val="28"/>
          <w:szCs w:val="28"/>
        </w:rPr>
      </w:pPr>
      <w:r>
        <w:rPr>
          <w:b/>
          <w:bCs/>
          <w:sz w:val="28"/>
          <w:szCs w:val="28"/>
        </w:rPr>
        <w:t>Please limit time looking for lost balls so as to not hold up teams behind you.</w:t>
      </w:r>
    </w:p>
    <w:p w:rsidR="00F84D58" w:rsidRDefault="00F84D58" w:rsidP="005A69B2">
      <w:pPr>
        <w:rPr>
          <w:b/>
          <w:bCs/>
          <w:sz w:val="36"/>
        </w:rPr>
      </w:pPr>
    </w:p>
    <w:p w:rsidR="00F84D58" w:rsidRDefault="00F84D58" w:rsidP="005A69B2">
      <w:pPr>
        <w:rPr>
          <w:b/>
          <w:bCs/>
          <w:sz w:val="36"/>
        </w:rPr>
      </w:pPr>
    </w:p>
    <w:p w:rsidR="00F84D58" w:rsidRDefault="00F84D58" w:rsidP="005A69B2">
      <w:pPr>
        <w:rPr>
          <w:b/>
          <w:bCs/>
          <w:sz w:val="36"/>
        </w:rPr>
      </w:pPr>
    </w:p>
    <w:p w:rsidR="00F84D58" w:rsidRDefault="00F84D58" w:rsidP="00346A0D">
      <w:pPr>
        <w:jc w:val="center"/>
        <w:rPr>
          <w:b/>
          <w:bCs/>
          <w:sz w:val="36"/>
          <w:u w:val="single"/>
        </w:rPr>
      </w:pPr>
      <w:r w:rsidRPr="00346A0D">
        <w:rPr>
          <w:b/>
          <w:bCs/>
          <w:sz w:val="36"/>
          <w:u w:val="single"/>
        </w:rPr>
        <w:t>Captain &amp; Crew Format Rules</w:t>
      </w:r>
    </w:p>
    <w:p w:rsidR="00F84D58" w:rsidRPr="00346A0D" w:rsidRDefault="00F84D58" w:rsidP="00346A0D">
      <w:pPr>
        <w:jc w:val="center"/>
        <w:rPr>
          <w:b/>
          <w:bCs/>
          <w:sz w:val="36"/>
          <w:u w:val="single"/>
        </w:rPr>
      </w:pPr>
    </w:p>
    <w:p w:rsidR="00F84D58" w:rsidRDefault="00F84D58" w:rsidP="005A69B2">
      <w:pPr>
        <w:numPr>
          <w:ilvl w:val="0"/>
          <w:numId w:val="2"/>
        </w:numPr>
        <w:rPr>
          <w:b/>
          <w:bCs/>
          <w:sz w:val="28"/>
          <w:szCs w:val="28"/>
        </w:rPr>
      </w:pPr>
      <w:r w:rsidRPr="005A69B2">
        <w:rPr>
          <w:b/>
          <w:bCs/>
          <w:sz w:val="28"/>
          <w:szCs w:val="28"/>
        </w:rPr>
        <w:t>All players in the group tee off</w:t>
      </w:r>
      <w:r>
        <w:rPr>
          <w:b/>
          <w:bCs/>
          <w:sz w:val="28"/>
          <w:szCs w:val="28"/>
        </w:rPr>
        <w:t>.</w:t>
      </w:r>
    </w:p>
    <w:p w:rsidR="00F84D58" w:rsidRPr="00715E8F" w:rsidRDefault="00F84D58" w:rsidP="00715E8F">
      <w:pPr>
        <w:numPr>
          <w:ilvl w:val="0"/>
          <w:numId w:val="2"/>
        </w:numPr>
        <w:rPr>
          <w:b/>
          <w:bCs/>
          <w:sz w:val="28"/>
          <w:szCs w:val="28"/>
        </w:rPr>
      </w:pPr>
      <w:r>
        <w:rPr>
          <w:b/>
          <w:bCs/>
          <w:sz w:val="28"/>
          <w:szCs w:val="28"/>
        </w:rPr>
        <w:t>Seniors can play from the seniors tees, and ladies can play from the ladies tees.</w:t>
      </w:r>
    </w:p>
    <w:p w:rsidR="00F84D58" w:rsidRPr="005A69B2" w:rsidRDefault="00F84D58" w:rsidP="005A69B2">
      <w:pPr>
        <w:numPr>
          <w:ilvl w:val="0"/>
          <w:numId w:val="2"/>
        </w:numPr>
        <w:rPr>
          <w:b/>
          <w:bCs/>
          <w:sz w:val="28"/>
          <w:szCs w:val="28"/>
        </w:rPr>
      </w:pPr>
      <w:r w:rsidRPr="005A69B2">
        <w:rPr>
          <w:b/>
          <w:bCs/>
          <w:sz w:val="28"/>
          <w:szCs w:val="28"/>
        </w:rPr>
        <w:t>The best drive is selected and all of the players on the team bring their ball to that point</w:t>
      </w:r>
      <w:r>
        <w:rPr>
          <w:b/>
          <w:bCs/>
          <w:sz w:val="28"/>
          <w:szCs w:val="28"/>
        </w:rPr>
        <w:t>.</w:t>
      </w:r>
    </w:p>
    <w:p w:rsidR="00F84D58" w:rsidRPr="005A69B2" w:rsidRDefault="00F84D58" w:rsidP="005A69B2">
      <w:pPr>
        <w:numPr>
          <w:ilvl w:val="0"/>
          <w:numId w:val="2"/>
        </w:numPr>
        <w:rPr>
          <w:b/>
          <w:bCs/>
          <w:sz w:val="28"/>
          <w:szCs w:val="28"/>
        </w:rPr>
      </w:pPr>
      <w:r w:rsidRPr="005A69B2">
        <w:rPr>
          <w:b/>
          <w:bCs/>
          <w:sz w:val="28"/>
          <w:szCs w:val="28"/>
        </w:rPr>
        <w:t>All players hit their next shot from that point. The ball can be placed within one club length from the ball selected, no closer to the hole and under the same condition. (i.e. a ball in the rough cannot be moved into the fairway)</w:t>
      </w:r>
    </w:p>
    <w:p w:rsidR="00F84D58" w:rsidRPr="005A69B2" w:rsidRDefault="00F84D58" w:rsidP="005A69B2">
      <w:pPr>
        <w:numPr>
          <w:ilvl w:val="0"/>
          <w:numId w:val="2"/>
        </w:numPr>
        <w:rPr>
          <w:b/>
          <w:bCs/>
          <w:sz w:val="28"/>
          <w:szCs w:val="28"/>
        </w:rPr>
      </w:pPr>
      <w:r w:rsidRPr="005A69B2">
        <w:rPr>
          <w:b/>
          <w:bCs/>
          <w:sz w:val="28"/>
          <w:szCs w:val="28"/>
        </w:rPr>
        <w:t xml:space="preserve">Play progresses in the same manner until the ball is holed out. </w:t>
      </w:r>
    </w:p>
    <w:p w:rsidR="00F84D58" w:rsidRDefault="00F84D58" w:rsidP="005A69B2">
      <w:pPr>
        <w:numPr>
          <w:ilvl w:val="0"/>
          <w:numId w:val="2"/>
        </w:numPr>
        <w:rPr>
          <w:b/>
          <w:bCs/>
          <w:sz w:val="28"/>
          <w:szCs w:val="28"/>
        </w:rPr>
      </w:pPr>
      <w:r w:rsidRPr="005A69B2">
        <w:rPr>
          <w:b/>
          <w:bCs/>
          <w:sz w:val="28"/>
          <w:szCs w:val="28"/>
        </w:rPr>
        <w:t>On the green, all players putt from the best point selected by placing their b</w:t>
      </w:r>
      <w:r>
        <w:rPr>
          <w:b/>
          <w:bCs/>
          <w:sz w:val="28"/>
          <w:szCs w:val="28"/>
        </w:rPr>
        <w:t>all within 6 inches of the ball</w:t>
      </w:r>
      <w:r w:rsidRPr="005A69B2">
        <w:rPr>
          <w:b/>
          <w:bCs/>
          <w:sz w:val="28"/>
          <w:szCs w:val="28"/>
        </w:rPr>
        <w:t xml:space="preserve"> selected, but no closer to the hole. First ball in counts, please don’t putt out the rest of the balls. </w:t>
      </w:r>
    </w:p>
    <w:p w:rsidR="00F84D58" w:rsidRPr="005A69B2" w:rsidRDefault="00F84D58" w:rsidP="005A69B2">
      <w:pPr>
        <w:numPr>
          <w:ilvl w:val="0"/>
          <w:numId w:val="2"/>
        </w:numPr>
        <w:rPr>
          <w:b/>
          <w:bCs/>
          <w:sz w:val="28"/>
          <w:szCs w:val="28"/>
        </w:rPr>
      </w:pPr>
      <w:r w:rsidRPr="005A69B2">
        <w:rPr>
          <w:b/>
          <w:bCs/>
          <w:sz w:val="28"/>
          <w:szCs w:val="28"/>
        </w:rPr>
        <w:t xml:space="preserve">Only </w:t>
      </w:r>
      <w:smartTag w:uri="urn:schemas-microsoft-com:office:smarttags" w:element="time">
        <w:smartTagPr>
          <w:attr w:name="Minute" w:val="20"/>
          <w:attr w:name="Hour" w:val="13"/>
        </w:smartTagPr>
        <w:r w:rsidRPr="005A69B2">
          <w:rPr>
            <w:b/>
            <w:bCs/>
            <w:sz w:val="28"/>
            <w:szCs w:val="28"/>
          </w:rPr>
          <w:t>one score</w:t>
        </w:r>
      </w:smartTag>
      <w:r w:rsidRPr="005A69B2">
        <w:rPr>
          <w:b/>
          <w:bCs/>
          <w:sz w:val="28"/>
          <w:szCs w:val="28"/>
        </w:rPr>
        <w:t xml:space="preserve"> is written down for the team.</w:t>
      </w:r>
    </w:p>
    <w:p w:rsidR="00F84D58" w:rsidRPr="005A69B2" w:rsidRDefault="00F84D58" w:rsidP="005A69B2">
      <w:pPr>
        <w:numPr>
          <w:ilvl w:val="0"/>
          <w:numId w:val="2"/>
        </w:numPr>
        <w:rPr>
          <w:b/>
          <w:bCs/>
          <w:sz w:val="28"/>
          <w:szCs w:val="28"/>
        </w:rPr>
      </w:pPr>
      <w:r w:rsidRPr="005A69B2">
        <w:rPr>
          <w:b/>
          <w:bCs/>
          <w:sz w:val="28"/>
          <w:szCs w:val="28"/>
        </w:rPr>
        <w:t>All tee shots will be from the white tees.</w:t>
      </w:r>
    </w:p>
    <w:p w:rsidR="00F84D58" w:rsidRDefault="00F84D58" w:rsidP="005A69B2">
      <w:pPr>
        <w:numPr>
          <w:ilvl w:val="0"/>
          <w:numId w:val="2"/>
        </w:numPr>
        <w:rPr>
          <w:b/>
          <w:bCs/>
          <w:sz w:val="28"/>
          <w:szCs w:val="28"/>
        </w:rPr>
      </w:pPr>
      <w:r w:rsidRPr="005A69B2">
        <w:rPr>
          <w:b/>
          <w:bCs/>
          <w:sz w:val="28"/>
          <w:szCs w:val="28"/>
        </w:rPr>
        <w:t>If a group has only 3 players, one player will take an extra shot on each hole. The player taking the extra shot should rotate among the 3 players in the group.</w:t>
      </w:r>
    </w:p>
    <w:p w:rsidR="00F84D58" w:rsidRDefault="00F84D58" w:rsidP="005A69B2">
      <w:pPr>
        <w:numPr>
          <w:ilvl w:val="0"/>
          <w:numId w:val="2"/>
        </w:numPr>
        <w:rPr>
          <w:b/>
          <w:bCs/>
          <w:sz w:val="28"/>
          <w:szCs w:val="28"/>
        </w:rPr>
      </w:pPr>
      <w:r>
        <w:rPr>
          <w:b/>
          <w:bCs/>
          <w:sz w:val="28"/>
          <w:szCs w:val="28"/>
        </w:rPr>
        <w:t>If all 4 balls are lost out of play, then you drop at the furthest ball and add a stroke to score for that hole.</w:t>
      </w:r>
    </w:p>
    <w:p w:rsidR="00F84D58" w:rsidRPr="005A69B2" w:rsidRDefault="00F84D58" w:rsidP="005A69B2">
      <w:pPr>
        <w:numPr>
          <w:ilvl w:val="0"/>
          <w:numId w:val="2"/>
        </w:numPr>
        <w:rPr>
          <w:b/>
          <w:bCs/>
          <w:sz w:val="28"/>
          <w:szCs w:val="28"/>
        </w:rPr>
      </w:pPr>
      <w:r>
        <w:rPr>
          <w:b/>
          <w:bCs/>
          <w:sz w:val="28"/>
          <w:szCs w:val="28"/>
        </w:rPr>
        <w:t>Seniors are permitted to play from the senior tees, and ladies may play from the ladies tees.</w:t>
      </w:r>
    </w:p>
    <w:sectPr w:rsidR="00F84D58" w:rsidRPr="005A69B2" w:rsidSect="0011710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2FC"/>
    <w:multiLevelType w:val="hybridMultilevel"/>
    <w:tmpl w:val="2C1C72F2"/>
    <w:lvl w:ilvl="0" w:tplc="41BE6EE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02B5325"/>
    <w:multiLevelType w:val="hybridMultilevel"/>
    <w:tmpl w:val="4A12234C"/>
    <w:lvl w:ilvl="0" w:tplc="41BE6EE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062A"/>
    <w:rsid w:val="00117108"/>
    <w:rsid w:val="00131C72"/>
    <w:rsid w:val="001427F7"/>
    <w:rsid w:val="0014482D"/>
    <w:rsid w:val="00211538"/>
    <w:rsid w:val="00346A0D"/>
    <w:rsid w:val="003E2E38"/>
    <w:rsid w:val="004934B4"/>
    <w:rsid w:val="005A69B2"/>
    <w:rsid w:val="005D2E65"/>
    <w:rsid w:val="006B1DE0"/>
    <w:rsid w:val="006D0A65"/>
    <w:rsid w:val="00715E8F"/>
    <w:rsid w:val="00737FDD"/>
    <w:rsid w:val="0080567E"/>
    <w:rsid w:val="008337E2"/>
    <w:rsid w:val="00873779"/>
    <w:rsid w:val="00902BBC"/>
    <w:rsid w:val="00954B88"/>
    <w:rsid w:val="009727B5"/>
    <w:rsid w:val="00977957"/>
    <w:rsid w:val="00A104FA"/>
    <w:rsid w:val="00A77388"/>
    <w:rsid w:val="00AA38D8"/>
    <w:rsid w:val="00AE2BDD"/>
    <w:rsid w:val="00B51CC0"/>
    <w:rsid w:val="00B73EA6"/>
    <w:rsid w:val="00BD28C8"/>
    <w:rsid w:val="00C00F32"/>
    <w:rsid w:val="00C125A6"/>
    <w:rsid w:val="00C165A7"/>
    <w:rsid w:val="00C42BFC"/>
    <w:rsid w:val="00CC4287"/>
    <w:rsid w:val="00CE512B"/>
    <w:rsid w:val="00D37789"/>
    <w:rsid w:val="00D537C7"/>
    <w:rsid w:val="00DC062A"/>
    <w:rsid w:val="00DD20C9"/>
    <w:rsid w:val="00DE7653"/>
    <w:rsid w:val="00E8076C"/>
    <w:rsid w:val="00F313CB"/>
    <w:rsid w:val="00F52E49"/>
    <w:rsid w:val="00F84D58"/>
    <w:rsid w:val="00FC07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108"/>
    <w:rPr>
      <w:sz w:val="24"/>
      <w:szCs w:val="24"/>
    </w:rPr>
  </w:style>
  <w:style w:type="paragraph" w:styleId="Heading1">
    <w:name w:val="heading 1"/>
    <w:basedOn w:val="Normal"/>
    <w:next w:val="Normal"/>
    <w:link w:val="Heading1Char"/>
    <w:uiPriority w:val="99"/>
    <w:qFormat/>
    <w:rsid w:val="00117108"/>
    <w:pPr>
      <w:keepNext/>
      <w:outlineLvl w:val="0"/>
    </w:pPr>
    <w:rPr>
      <w:b/>
      <w:bCs/>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49D"/>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117108"/>
    <w:pPr>
      <w:jc w:val="center"/>
    </w:pPr>
    <w:rPr>
      <w:b/>
      <w:bCs/>
      <w:sz w:val="48"/>
      <w:u w:val="single"/>
    </w:rPr>
  </w:style>
  <w:style w:type="character" w:customStyle="1" w:styleId="TitleChar">
    <w:name w:val="Title Char"/>
    <w:basedOn w:val="DefaultParagraphFont"/>
    <w:link w:val="Title"/>
    <w:uiPriority w:val="10"/>
    <w:rsid w:val="005E549D"/>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117108"/>
    <w:rPr>
      <w:rFonts w:cs="Times New Roman"/>
      <w:color w:val="0000FF"/>
      <w:u w:val="single"/>
    </w:rPr>
  </w:style>
  <w:style w:type="paragraph" w:styleId="BalloonText">
    <w:name w:val="Balloon Text"/>
    <w:basedOn w:val="Normal"/>
    <w:link w:val="BalloonTextChar"/>
    <w:uiPriority w:val="99"/>
    <w:semiHidden/>
    <w:rsid w:val="008337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37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philmack1248@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carter@fairchildsemi.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314</Words>
  <Characters>1794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Fairchild  Golf  Tournament# 1</dc:title>
  <dc:subject/>
  <dc:creator>Kathleen Czeck</dc:creator>
  <cp:keywords/>
  <dc:description/>
  <cp:lastModifiedBy>Greg Robinson</cp:lastModifiedBy>
  <cp:revision>2</cp:revision>
  <cp:lastPrinted>2010-03-29T11:51:00Z</cp:lastPrinted>
  <dcterms:created xsi:type="dcterms:W3CDTF">2010-06-03T03:20:00Z</dcterms:created>
  <dcterms:modified xsi:type="dcterms:W3CDTF">2010-06-03T03:20:00Z</dcterms:modified>
</cp:coreProperties>
</file>